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lityka Prywatności serwisu Biaglass.com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a wejścia w życie: 01.08.202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prowadzeni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erwis Biaglass.com (dalej nazywany "Serwisem") jest zobowiązany do przestrzegania obowiązujących dyrektyw Unii Europejskiej (UE) w zakresie ochrony danych osobowych. Niniejsza Polityka Prywatności ma na celu wyjaśnienie, w jaki sposób zbieramy, używamy, udostępniamy i chronimy dane osobowe użytkowników Serwisu zgodnie z obowiązującymi dyrektywami UE, w szczególności Rozporządzeniem Ogólnym o Ochronie Danych (RODO)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dzaje zbieranych danych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.1. Dane osobow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odczas korzystania z Serwisu, możemy zbierać pewne dane osobowe, takie jak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mię i nazwisk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dres e-mail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umer telefonu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.2. Dane zbierane automatyczni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odczas przeglądania Serwisu, możemy automatycznie zbierać niektóre dane, takie jak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dresy IP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ane przeglądarek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ane o systemie operacyjnym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nformacje o zachowaniach użytkownika na stronie, takie jak strony, które odwiedzają, oraz czas spędzany na tych stronach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el zbierania danych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Zbieramy dane osobowe w celu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Udostępniania informacji o naszych produktach i usługach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nalizy ruchu na stronie i doskonalenia naszej oferty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ane osobowe użytkowników Serwisu mogą być udostępniane tylko w określonych sytuacjach, takich jak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Gdy użytkownik wyrazi na to zgodę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Gdy jest to niezbędne do świadczenia usług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Gdy wymaga tego prawo lub jest to konieczne w celu ochrony naszych praw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zpieczeństwo danych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bamy o bezpieczeństwo danych osobowych naszych użytkowników zgodnie z wymogami RODO. Stosujemy odpowiednie środki techniczne i organizacyjne, aby chronić dane przed nieuprawnionym dostępem, utratą, zmianą lub rozpowszechnianiem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iki cookie i technologie śledzenia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erwis Biaglass.com może korzystać z plików cookie i podobnych technologii, które pomagają nam analizować ruch na stronie i dostosowywać treści do preferencji użytkowników, zgodnie z wymogami RODO. Użytkownicy Serwisu będą informowani o plikach cookie i będą mogli wyrazić na nie zgodę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woje prawa zgodnie z RODO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Zgodnie z przepisami RODO, użytkownicy Serwisu mają prawo do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ostępu do swoich danych osobowych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Poprawiania swoich danych osobowych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Usunięcia swoich danych osobowych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Ograniczenia przetwarzania danych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Przenoszenia danych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Wniesienia skargi do organu nadzorczego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miany w Polityce Prywatności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Polityka Prywatności Serwisu Biaglass.com może ulegać zmianom. Wszelkie zmiany będą publikowane na tej stronie, a data wejścia w życie zostanie zaktualizowana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Jeśli mają Państwo pytania lub wątpliwości dotyczące naszej Polityki Prywatności zgodnie z RODO i innymi dyrektywami UE, prosimy o kontakt pod adresem m.jakubowska@biaglass.com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Dziękujemy za korzystanie z Serwisu Biaglass.com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